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43196120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43196120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43196120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43196120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4162.010.26.1.2871-2025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LIZETH NATALY CORREA ARISTIZABAL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1.144.161.524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1075601613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1770522342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11/sep/2025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pagó la seguridad social por fuera del plazo establecido.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4162.010.26.1.2871-2025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Brindar apoyo en el desarrollo de las actividades, facilitando los procesos del proyecto, mediante la implementación de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brindó apoyo en la implementación de las estrategias dirigidas a la atención de la comunidad de las distintas comunas y planteles educativos de Santiago de Cali vinculados al programa Cali Juega de la Secretaría del Deporte y la Recreación, participando en la organización de jornadas lúdicas y en la promoción de iniciativas que incentivan la integración comunitaria y el desarrollo social de niños, niñas y jóvenes en los entornos escolares.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apoyó en el registro de beneficiarios a través de las fichas de inscripción para su posterior cargue a la plataforma del Sider.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capacitaciones y mesas de trabajo programadas con el equipo técnico con el fin de recibir directrices que le permitan tener herramientas en la prestación del servicio del programa y retroalimentar información de actividades a realizar en las jornadas recreativas.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período no fue requerido para desarrollar actividades vinculadas al cumplimiento de la obligación.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acompañó la realización de jornadas lúdicas en diferentes comunas de Santiago de Cali, con el propósito de ofrecer espacios de diversión, integración y sano aprovechamiento del tiempo libre a los beneficiarios, especialmente niños, niñas y adolescentes.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https://drive.google.com/drive/folders/1872U8y4ubZn_sHOoJnvdwEGDfp2Oj8m8?usp=drive_link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recomienda a la contratista pagar la seguridad social dentro del plazo establecido.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Cali, 22/sep/2025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3196120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3196120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lrXLQ4iHhB9ASl2Iq/xt8BG+yQ==">CgMxLjA4AHIhMUtyUTBVZU1xR1AtckZSZ0RoSmJuTk5LRlBldTJPMTBj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2025-10-08T21:22:00Z</dcterms:created>
  <dc:creator>LEYDHER</dc:creator>
</cp:coreProperties>
</file>